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9FF9" w14:textId="613B32DE" w:rsidR="00FF3473" w:rsidRDefault="009F0A41" w:rsidP="009F0A41">
      <w:pPr>
        <w:jc w:val="center"/>
        <w:rPr>
          <w:u w:val="single"/>
        </w:rPr>
      </w:pPr>
      <w:bookmarkStart w:id="0" w:name="_Hlk533674109"/>
      <w:r w:rsidRPr="009F0A41">
        <w:rPr>
          <w:u w:val="single"/>
        </w:rPr>
        <w:t>NIH Contracts AGE ENROLLMENT REPORT Template</w:t>
      </w:r>
    </w:p>
    <w:p w14:paraId="371B65A3" w14:textId="3116E2C7" w:rsidR="009F0A41" w:rsidRDefault="009F0A41" w:rsidP="009F0A41">
      <w:pPr>
        <w:jc w:val="center"/>
        <w:rPr>
          <w:u w:val="single"/>
        </w:rPr>
      </w:pPr>
    </w:p>
    <w:p w14:paraId="5606A77C" w14:textId="09325187" w:rsidR="009F0A41" w:rsidRDefault="009F0A41" w:rsidP="009F0A41">
      <w:r>
        <w:t xml:space="preserve">Contractors shall populate this template during the enrollment period of the clinical trial and submit </w:t>
      </w:r>
      <w:r w:rsidR="0074306F">
        <w:t xml:space="preserve">cumulative </w:t>
      </w:r>
      <w:r>
        <w:t>updates in monthly progress reports.</w:t>
      </w:r>
    </w:p>
    <w:p w14:paraId="3B575B74" w14:textId="215C3733" w:rsidR="009F0A41" w:rsidRDefault="009F0A41" w:rsidP="009F0A41"/>
    <w:p w14:paraId="69BE72FF" w14:textId="5F23FBA0" w:rsidR="009F0A41" w:rsidRDefault="009F0A41" w:rsidP="009F0A41">
      <w:pPr>
        <w:jc w:val="center"/>
      </w:pPr>
      <w:r>
        <w:t>Age Enrollment Report</w:t>
      </w:r>
    </w:p>
    <w:p w14:paraId="24662D7A" w14:textId="7EEB6414" w:rsidR="009F0A41" w:rsidRDefault="009F0A41" w:rsidP="009F0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629"/>
        <w:gridCol w:w="629"/>
        <w:gridCol w:w="646"/>
        <w:gridCol w:w="672"/>
        <w:gridCol w:w="672"/>
        <w:gridCol w:w="672"/>
        <w:gridCol w:w="672"/>
        <w:gridCol w:w="672"/>
        <w:gridCol w:w="689"/>
        <w:gridCol w:w="1494"/>
        <w:gridCol w:w="737"/>
      </w:tblGrid>
      <w:tr w:rsidR="009F0A41" w14:paraId="04BE3B0A" w14:textId="77777777" w:rsidTr="009F0A41">
        <w:tc>
          <w:tcPr>
            <w:tcW w:w="779" w:type="dxa"/>
          </w:tcPr>
          <w:p w14:paraId="7F7B6EA9" w14:textId="1B983E8A" w:rsidR="009F0A41" w:rsidRDefault="009F0A41" w:rsidP="009F0A41">
            <w:r>
              <w:t>Age Categories</w:t>
            </w:r>
          </w:p>
        </w:tc>
        <w:tc>
          <w:tcPr>
            <w:tcW w:w="779" w:type="dxa"/>
          </w:tcPr>
          <w:p w14:paraId="3D514062" w14:textId="2914A147" w:rsidR="009F0A41" w:rsidRDefault="009F0A41" w:rsidP="009F0A41">
            <w:r>
              <w:t>0-1</w:t>
            </w:r>
          </w:p>
        </w:tc>
        <w:tc>
          <w:tcPr>
            <w:tcW w:w="779" w:type="dxa"/>
          </w:tcPr>
          <w:p w14:paraId="711FB429" w14:textId="18FD8F8C" w:rsidR="009F0A41" w:rsidRDefault="009F0A41" w:rsidP="009F0A41">
            <w:r>
              <w:t>2-5</w:t>
            </w:r>
          </w:p>
        </w:tc>
        <w:tc>
          <w:tcPr>
            <w:tcW w:w="779" w:type="dxa"/>
          </w:tcPr>
          <w:p w14:paraId="684F6A73" w14:textId="5087574E" w:rsidR="009F0A41" w:rsidRDefault="009F0A41" w:rsidP="009F0A41">
            <w:r>
              <w:t>6-12</w:t>
            </w:r>
          </w:p>
        </w:tc>
        <w:tc>
          <w:tcPr>
            <w:tcW w:w="779" w:type="dxa"/>
          </w:tcPr>
          <w:p w14:paraId="49B3AACC" w14:textId="37E28A83" w:rsidR="009F0A41" w:rsidRDefault="009F0A41" w:rsidP="009F0A41">
            <w:r>
              <w:t>13-17</w:t>
            </w:r>
          </w:p>
        </w:tc>
        <w:tc>
          <w:tcPr>
            <w:tcW w:w="779" w:type="dxa"/>
          </w:tcPr>
          <w:p w14:paraId="0CAC38F7" w14:textId="7C257B38" w:rsidR="009F0A41" w:rsidRDefault="009F0A41" w:rsidP="009F0A41">
            <w:r>
              <w:t>18-25</w:t>
            </w:r>
          </w:p>
        </w:tc>
        <w:tc>
          <w:tcPr>
            <w:tcW w:w="779" w:type="dxa"/>
          </w:tcPr>
          <w:p w14:paraId="461221F0" w14:textId="56239BAA" w:rsidR="009F0A41" w:rsidRDefault="009F0A41" w:rsidP="009F0A41">
            <w:r>
              <w:t>26-45</w:t>
            </w:r>
          </w:p>
        </w:tc>
        <w:tc>
          <w:tcPr>
            <w:tcW w:w="779" w:type="dxa"/>
          </w:tcPr>
          <w:p w14:paraId="40ACD598" w14:textId="3972479B" w:rsidR="009F0A41" w:rsidRDefault="009F0A41" w:rsidP="009F0A41">
            <w:r>
              <w:t>46-65</w:t>
            </w:r>
          </w:p>
        </w:tc>
        <w:tc>
          <w:tcPr>
            <w:tcW w:w="779" w:type="dxa"/>
          </w:tcPr>
          <w:p w14:paraId="418B0727" w14:textId="5CD35477" w:rsidR="009F0A41" w:rsidRDefault="009F0A41" w:rsidP="009F0A41">
            <w:r>
              <w:t>66-75</w:t>
            </w:r>
          </w:p>
        </w:tc>
        <w:tc>
          <w:tcPr>
            <w:tcW w:w="779" w:type="dxa"/>
          </w:tcPr>
          <w:p w14:paraId="0D9E4255" w14:textId="20BFEA1A" w:rsidR="009F0A41" w:rsidRDefault="009F0A41" w:rsidP="009F0A41">
            <w:r>
              <w:t>76+</w:t>
            </w:r>
          </w:p>
        </w:tc>
        <w:tc>
          <w:tcPr>
            <w:tcW w:w="780" w:type="dxa"/>
          </w:tcPr>
          <w:p w14:paraId="0B635E38" w14:textId="363E04B1" w:rsidR="009F0A41" w:rsidRDefault="009F0A41" w:rsidP="009F0A41">
            <w:r>
              <w:t>Unknown/Not Reported</w:t>
            </w:r>
          </w:p>
        </w:tc>
        <w:tc>
          <w:tcPr>
            <w:tcW w:w="780" w:type="dxa"/>
          </w:tcPr>
          <w:p w14:paraId="7E224BAE" w14:textId="79CB74FE" w:rsidR="009F0A41" w:rsidRDefault="009F0A41" w:rsidP="009F0A41">
            <w:r>
              <w:t>Total</w:t>
            </w:r>
          </w:p>
        </w:tc>
      </w:tr>
      <w:tr w:rsidR="009F0A41" w14:paraId="0521BDB1" w14:textId="77777777" w:rsidTr="009F0A41">
        <w:tc>
          <w:tcPr>
            <w:tcW w:w="779" w:type="dxa"/>
          </w:tcPr>
          <w:p w14:paraId="10EBA69C" w14:textId="4ED28A46" w:rsidR="009F0A41" w:rsidRDefault="009F0A41" w:rsidP="009F0A41">
            <w:pPr>
              <w:jc w:val="right"/>
            </w:pPr>
            <w:r>
              <w:t>Total</w:t>
            </w:r>
          </w:p>
        </w:tc>
        <w:tc>
          <w:tcPr>
            <w:tcW w:w="779" w:type="dxa"/>
          </w:tcPr>
          <w:p w14:paraId="3B635616" w14:textId="77777777" w:rsidR="009F0A41" w:rsidRDefault="009F0A41" w:rsidP="009F0A41"/>
        </w:tc>
        <w:tc>
          <w:tcPr>
            <w:tcW w:w="779" w:type="dxa"/>
          </w:tcPr>
          <w:p w14:paraId="6CEA524C" w14:textId="77777777" w:rsidR="009F0A41" w:rsidRDefault="009F0A41" w:rsidP="009F0A41"/>
        </w:tc>
        <w:tc>
          <w:tcPr>
            <w:tcW w:w="779" w:type="dxa"/>
          </w:tcPr>
          <w:p w14:paraId="7464124F" w14:textId="77777777" w:rsidR="009F0A41" w:rsidRDefault="009F0A41" w:rsidP="009F0A41"/>
        </w:tc>
        <w:tc>
          <w:tcPr>
            <w:tcW w:w="779" w:type="dxa"/>
          </w:tcPr>
          <w:p w14:paraId="3E1F65B3" w14:textId="77777777" w:rsidR="009F0A41" w:rsidRDefault="009F0A41" w:rsidP="009F0A41"/>
        </w:tc>
        <w:tc>
          <w:tcPr>
            <w:tcW w:w="779" w:type="dxa"/>
          </w:tcPr>
          <w:p w14:paraId="558D4763" w14:textId="77777777" w:rsidR="009F0A41" w:rsidRDefault="009F0A41" w:rsidP="009F0A41"/>
        </w:tc>
        <w:tc>
          <w:tcPr>
            <w:tcW w:w="779" w:type="dxa"/>
          </w:tcPr>
          <w:p w14:paraId="27F8861F" w14:textId="77777777" w:rsidR="009F0A41" w:rsidRDefault="009F0A41" w:rsidP="009F0A41"/>
        </w:tc>
        <w:tc>
          <w:tcPr>
            <w:tcW w:w="779" w:type="dxa"/>
          </w:tcPr>
          <w:p w14:paraId="043E0EFC" w14:textId="77777777" w:rsidR="009F0A41" w:rsidRDefault="009F0A41" w:rsidP="009F0A41"/>
        </w:tc>
        <w:tc>
          <w:tcPr>
            <w:tcW w:w="779" w:type="dxa"/>
          </w:tcPr>
          <w:p w14:paraId="5BD1841B" w14:textId="77777777" w:rsidR="009F0A41" w:rsidRDefault="009F0A41" w:rsidP="009F0A41"/>
        </w:tc>
        <w:tc>
          <w:tcPr>
            <w:tcW w:w="779" w:type="dxa"/>
          </w:tcPr>
          <w:p w14:paraId="0FC5E03F" w14:textId="77777777" w:rsidR="009F0A41" w:rsidRDefault="009F0A41" w:rsidP="009F0A41"/>
        </w:tc>
        <w:tc>
          <w:tcPr>
            <w:tcW w:w="780" w:type="dxa"/>
          </w:tcPr>
          <w:p w14:paraId="35387B99" w14:textId="77777777" w:rsidR="009F0A41" w:rsidRDefault="009F0A41" w:rsidP="009F0A41"/>
        </w:tc>
        <w:tc>
          <w:tcPr>
            <w:tcW w:w="780" w:type="dxa"/>
          </w:tcPr>
          <w:p w14:paraId="52EA6496" w14:textId="77777777" w:rsidR="009F0A41" w:rsidRDefault="009F0A41" w:rsidP="009F0A41"/>
        </w:tc>
      </w:tr>
      <w:bookmarkEnd w:id="0"/>
    </w:tbl>
    <w:p w14:paraId="276B4D67" w14:textId="77777777" w:rsidR="009F0A41" w:rsidRPr="009F0A41" w:rsidRDefault="009F0A41" w:rsidP="009F0A41"/>
    <w:sectPr w:rsidR="009F0A41" w:rsidRPr="009F0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41"/>
    <w:rsid w:val="0074306F"/>
    <w:rsid w:val="009F0A41"/>
    <w:rsid w:val="00A358BA"/>
    <w:rsid w:val="00E27F5B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8A59"/>
  <w15:chartTrackingRefBased/>
  <w15:docId w15:val="{BF6E27D2-6CC6-4A13-9642-225130F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John (NIH/OD) [C]</dc:creator>
  <cp:keywords/>
  <dc:description/>
  <cp:lastModifiedBy>Taylor, John (NIH/OD) [C]</cp:lastModifiedBy>
  <cp:revision>2</cp:revision>
  <dcterms:created xsi:type="dcterms:W3CDTF">2018-12-27T17:15:00Z</dcterms:created>
  <dcterms:modified xsi:type="dcterms:W3CDTF">2018-12-27T17:15:00Z</dcterms:modified>
</cp:coreProperties>
</file>